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E1D9F" w14:textId="77777777" w:rsidR="00422EA2" w:rsidRPr="00F9031C" w:rsidRDefault="00422EA2" w:rsidP="00673F2B">
      <w:pPr>
        <w:jc w:val="center"/>
        <w:rPr>
          <w:rFonts w:ascii="Verdana" w:hAnsi="Verdana"/>
          <w:b/>
          <w:sz w:val="18"/>
          <w:szCs w:val="18"/>
          <w:u w:val="single"/>
        </w:rPr>
      </w:pPr>
    </w:p>
    <w:p w14:paraId="28E30886" w14:textId="77777777" w:rsidR="00E0251E" w:rsidRDefault="00E0251E" w:rsidP="00673F2B">
      <w:pPr>
        <w:jc w:val="center"/>
        <w:rPr>
          <w:rFonts w:ascii="Verdana" w:hAnsi="Verdana"/>
          <w:b/>
          <w:sz w:val="18"/>
          <w:szCs w:val="18"/>
          <w:u w:val="single"/>
        </w:rPr>
      </w:pPr>
    </w:p>
    <w:p w14:paraId="28CABEA8" w14:textId="77777777" w:rsidR="00E0251E" w:rsidRDefault="00E0251E" w:rsidP="00230A2C">
      <w:pPr>
        <w:jc w:val="center"/>
        <w:rPr>
          <w:rFonts w:ascii="Calibri" w:hAnsi="Calibri" w:cs="Calibri"/>
          <w:b/>
          <w:sz w:val="28"/>
          <w:szCs w:val="28"/>
        </w:rPr>
      </w:pPr>
    </w:p>
    <w:p w14:paraId="0500F72F" w14:textId="77777777" w:rsidR="00E0251E" w:rsidRDefault="00E0251E" w:rsidP="00E0251E">
      <w:pPr>
        <w:widowControl w:val="0"/>
        <w:tabs>
          <w:tab w:val="left" w:leader="hyphen" w:pos="-15"/>
          <w:tab w:val="left" w:leader="hyphen" w:pos="5670"/>
          <w:tab w:val="left" w:leader="hyphen" w:pos="10206"/>
        </w:tabs>
        <w:rPr>
          <w:rFonts w:ascii="Calibri" w:hAnsi="Calibri" w:cs="Calibri"/>
          <w:b/>
          <w:u w:val="single"/>
          <w:lang w:val="en-GB"/>
        </w:rPr>
      </w:pPr>
    </w:p>
    <w:p w14:paraId="11176E20" w14:textId="77777777" w:rsidR="00D30EF5" w:rsidRDefault="00E0251E" w:rsidP="00D30EF5">
      <w:pPr>
        <w:widowControl w:val="0"/>
        <w:tabs>
          <w:tab w:val="left" w:leader="hyphen" w:pos="-15"/>
          <w:tab w:val="left" w:leader="hyphen" w:pos="5387"/>
          <w:tab w:val="left" w:leader="hyphen" w:pos="10206"/>
        </w:tabs>
        <w:rPr>
          <w:rFonts w:ascii="Calibri" w:hAnsi="Calibri" w:cs="Calibri"/>
          <w:b/>
          <w:sz w:val="22"/>
          <w:szCs w:val="22"/>
          <w:u w:val="single"/>
          <w:lang w:val="en-GB"/>
        </w:rPr>
      </w:pPr>
      <w:bookmarkStart w:id="0" w:name="_Hlk21332728"/>
      <w:r w:rsidRPr="00D63999">
        <w:rPr>
          <w:rFonts w:ascii="Calibri" w:hAnsi="Calibri" w:cs="Calibri"/>
          <w:b/>
          <w:u w:val="single"/>
          <w:lang w:val="en-GB"/>
        </w:rPr>
        <w:t>APPLICANT</w:t>
      </w:r>
      <w:r w:rsidRPr="00A158BF">
        <w:rPr>
          <w:rFonts w:ascii="Calibri" w:hAnsi="Calibri" w:cs="Calibri"/>
          <w:lang w:val="en-GB"/>
        </w:rPr>
        <w:t>:</w:t>
      </w:r>
      <w:r w:rsidRPr="006928AA">
        <w:rPr>
          <w:rFonts w:ascii="Calibri" w:hAnsi="Calibri" w:cs="Calibri"/>
          <w:b/>
          <w:lang w:val="en-GB"/>
        </w:rPr>
        <w:t xml:space="preserve"> </w:t>
      </w:r>
      <w:r w:rsidRPr="00A158BF">
        <w:rPr>
          <w:rFonts w:ascii="Calibri" w:hAnsi="Calibri" w:cs="Calibri"/>
          <w:b/>
          <w:sz w:val="22"/>
          <w:szCs w:val="22"/>
          <w:lang w:val="en-GB"/>
        </w:rPr>
        <w:t>First name</w:t>
      </w:r>
      <w:r w:rsidRPr="00A158BF">
        <w:rPr>
          <w:rFonts w:ascii="Calibri" w:hAnsi="Calibri" w:cs="Calibri"/>
          <w:sz w:val="22"/>
          <w:szCs w:val="22"/>
          <w:lang w:val="en-GB"/>
        </w:rPr>
        <w:t>:</w:t>
      </w:r>
      <w:r w:rsidRPr="00A158BF">
        <w:rPr>
          <w:rFonts w:ascii="Calibri" w:hAnsi="Calibri" w:cs="Calibri"/>
          <w:sz w:val="22"/>
          <w:szCs w:val="22"/>
          <w:lang w:val="en-GB"/>
        </w:rPr>
        <w:tab/>
        <w:t xml:space="preserve"> </w:t>
      </w:r>
      <w:r w:rsidRPr="00A158BF">
        <w:rPr>
          <w:rFonts w:ascii="Calibri" w:hAnsi="Calibri" w:cs="Calibri"/>
          <w:b/>
          <w:sz w:val="22"/>
          <w:szCs w:val="22"/>
          <w:lang w:val="en-GB"/>
        </w:rPr>
        <w:t>Last name</w:t>
      </w:r>
      <w:r w:rsidRPr="00A158BF">
        <w:rPr>
          <w:rFonts w:ascii="Calibri" w:hAnsi="Calibri" w:cs="Calibri"/>
          <w:sz w:val="22"/>
          <w:szCs w:val="22"/>
          <w:lang w:val="en-GB"/>
        </w:rPr>
        <w:t xml:space="preserve">: </w:t>
      </w:r>
      <w:r w:rsidRPr="00A158BF">
        <w:rPr>
          <w:rFonts w:ascii="Calibri" w:hAnsi="Calibri" w:cs="Calibri"/>
          <w:sz w:val="22"/>
          <w:szCs w:val="22"/>
          <w:lang w:val="en-GB"/>
        </w:rPr>
        <w:tab/>
      </w:r>
    </w:p>
    <w:p w14:paraId="4AE88B9E" w14:textId="6D991010" w:rsidR="00E0251E" w:rsidRDefault="00D30EF5" w:rsidP="00D30EF5">
      <w:pPr>
        <w:widowControl w:val="0"/>
        <w:tabs>
          <w:tab w:val="left" w:pos="-15"/>
        </w:tabs>
        <w:jc w:val="both"/>
        <w:rPr>
          <w:rFonts w:ascii="Calibri" w:hAnsi="Calibri" w:cs="Calibri"/>
          <w:sz w:val="22"/>
          <w:szCs w:val="22"/>
        </w:rPr>
      </w:pPr>
      <w:r>
        <w:rPr>
          <w:rFonts w:ascii="Calibri" w:hAnsi="Calibri" w:cs="Calibri"/>
          <w:b/>
          <w:sz w:val="22"/>
          <w:szCs w:val="22"/>
          <w:u w:val="single"/>
          <w:lang w:val="en-GB"/>
        </w:rPr>
        <w:t>INSTRUCTIONS:</w:t>
      </w:r>
      <w:r w:rsidRPr="00350030">
        <w:rPr>
          <w:rFonts w:ascii="Calibri" w:hAnsi="Calibri" w:cs="Calibri"/>
          <w:i/>
          <w:sz w:val="22"/>
          <w:szCs w:val="22"/>
          <w:lang w:val="en-GB"/>
        </w:rPr>
        <w:t xml:space="preserve"> Dear applicant, </w:t>
      </w:r>
      <w:r w:rsidR="00206312">
        <w:rPr>
          <w:rFonts w:ascii="Calibri" w:hAnsi="Calibri" w:cs="Calibri"/>
          <w:i/>
          <w:sz w:val="22"/>
          <w:szCs w:val="22"/>
          <w:lang w:val="en-GB"/>
        </w:rPr>
        <w:t xml:space="preserve">please answer the following questions as precisely as possible. </w:t>
      </w:r>
      <w:r w:rsidRPr="00644B6E">
        <w:rPr>
          <w:rFonts w:ascii="Calibri" w:hAnsi="Calibri" w:cs="Calibri"/>
          <w:i/>
          <w:sz w:val="22"/>
          <w:szCs w:val="22"/>
          <w:lang w:val="en-GB"/>
        </w:rPr>
        <w:t xml:space="preserve">Once completed please </w:t>
      </w:r>
      <w:r w:rsidRPr="00644B6E">
        <w:rPr>
          <w:rFonts w:ascii="Calibri" w:hAnsi="Calibri" w:cs="Calibri"/>
          <w:i/>
          <w:sz w:val="22"/>
          <w:szCs w:val="22"/>
        </w:rPr>
        <w:t>include</w:t>
      </w:r>
      <w:r>
        <w:rPr>
          <w:rFonts w:ascii="Calibri" w:hAnsi="Calibri" w:cs="Calibri"/>
          <w:i/>
          <w:sz w:val="22"/>
          <w:szCs w:val="22"/>
        </w:rPr>
        <w:t xml:space="preserve"> and upload</w:t>
      </w:r>
      <w:r w:rsidRPr="00644B6E">
        <w:rPr>
          <w:rFonts w:ascii="Calibri" w:hAnsi="Calibri" w:cs="Calibri"/>
          <w:i/>
          <w:sz w:val="22"/>
          <w:szCs w:val="22"/>
        </w:rPr>
        <w:t xml:space="preserve"> </w:t>
      </w:r>
      <w:r>
        <w:rPr>
          <w:rFonts w:ascii="Calibri" w:hAnsi="Calibri" w:cs="Calibri"/>
          <w:i/>
          <w:sz w:val="22"/>
          <w:szCs w:val="22"/>
        </w:rPr>
        <w:t xml:space="preserve">it </w:t>
      </w:r>
      <w:r w:rsidRPr="00644B6E">
        <w:rPr>
          <w:rFonts w:ascii="Calibri" w:hAnsi="Calibri" w:cs="Calibri"/>
          <w:i/>
          <w:sz w:val="22"/>
          <w:szCs w:val="22"/>
        </w:rPr>
        <w:t xml:space="preserve">to your </w:t>
      </w:r>
      <w:r w:rsidR="002A557F">
        <w:rPr>
          <w:rFonts w:ascii="Calibri" w:hAnsi="Calibri" w:cs="Calibri"/>
          <w:i/>
          <w:sz w:val="22"/>
          <w:szCs w:val="22"/>
        </w:rPr>
        <w:t xml:space="preserve">online </w:t>
      </w:r>
      <w:r w:rsidRPr="00644B6E">
        <w:rPr>
          <w:rFonts w:ascii="Calibri" w:hAnsi="Calibri" w:cs="Calibri"/>
          <w:i/>
          <w:sz w:val="22"/>
          <w:szCs w:val="22"/>
        </w:rPr>
        <w:t>application.</w:t>
      </w:r>
      <w:r>
        <w:rPr>
          <w:rFonts w:ascii="Calibri" w:hAnsi="Calibri" w:cs="Calibri"/>
          <w:sz w:val="22"/>
          <w:szCs w:val="22"/>
        </w:rPr>
        <w:t xml:space="preserve"> </w:t>
      </w:r>
    </w:p>
    <w:p w14:paraId="4EABD9B1" w14:textId="77777777" w:rsidR="003814C3" w:rsidRDefault="003814C3" w:rsidP="00D30EF5">
      <w:pPr>
        <w:widowControl w:val="0"/>
        <w:tabs>
          <w:tab w:val="left" w:pos="-15"/>
        </w:tabs>
        <w:jc w:val="both"/>
        <w:rPr>
          <w:rFonts w:ascii="Calibri" w:hAnsi="Calibri" w:cs="Calibri"/>
          <w:sz w:val="22"/>
          <w:szCs w:val="22"/>
        </w:rPr>
      </w:pPr>
    </w:p>
    <w:p w14:paraId="4DF0E1FE" w14:textId="41B96ED6" w:rsidR="00E0251E" w:rsidRPr="001E3EE2" w:rsidRDefault="003814C3" w:rsidP="003814C3">
      <w:pPr>
        <w:pStyle w:val="ListParagraph"/>
        <w:numPr>
          <w:ilvl w:val="0"/>
          <w:numId w:val="3"/>
        </w:numPr>
        <w:spacing w:after="0" w:line="240" w:lineRule="auto"/>
        <w:jc w:val="both"/>
        <w:rPr>
          <w:b/>
          <w:bCs/>
          <w:color w:val="404040"/>
          <w:lang w:val="en-US"/>
        </w:rPr>
      </w:pPr>
      <w:r w:rsidRPr="001E3EE2">
        <w:rPr>
          <w:b/>
          <w:bCs/>
          <w:color w:val="404040"/>
          <w:lang w:val="en-US"/>
        </w:rPr>
        <w:t xml:space="preserve">Objectives of the fellowship (Please use SMART objectives strategy): </w:t>
      </w:r>
      <w:r w:rsidRPr="001E3EE2">
        <w:rPr>
          <w:color w:val="404040"/>
        </w:rPr>
        <w:t>Please list 1-3 learning objectives</w:t>
      </w:r>
      <w:r w:rsidRPr="001E3EE2">
        <w:rPr>
          <w:b/>
          <w:bCs/>
          <w:color w:val="404040"/>
        </w:rPr>
        <w:t xml:space="preserve"> </w:t>
      </w:r>
    </w:p>
    <w:p w14:paraId="01DDD778" w14:textId="77777777" w:rsidR="003814C3" w:rsidRPr="001E3EE2" w:rsidRDefault="003814C3" w:rsidP="003814C3">
      <w:pPr>
        <w:pStyle w:val="ListParagraph"/>
        <w:spacing w:after="0" w:line="240" w:lineRule="auto"/>
        <w:jc w:val="both"/>
        <w:rPr>
          <w:b/>
          <w:bCs/>
          <w:color w:val="404040"/>
          <w:lang w:val="en-US"/>
        </w:rPr>
      </w:pPr>
    </w:p>
    <w:p w14:paraId="566A96A6" w14:textId="2F0544FA" w:rsidR="003814C3" w:rsidRPr="001E3EE2" w:rsidRDefault="003814C3" w:rsidP="003814C3">
      <w:pPr>
        <w:pStyle w:val="ListParagraph"/>
        <w:numPr>
          <w:ilvl w:val="0"/>
          <w:numId w:val="3"/>
        </w:numPr>
        <w:spacing w:after="0" w:line="240" w:lineRule="auto"/>
        <w:rPr>
          <w:b/>
          <w:bCs/>
          <w:color w:val="404040"/>
          <w:lang w:val="en-US"/>
        </w:rPr>
      </w:pPr>
      <w:r w:rsidRPr="001E3EE2">
        <w:rPr>
          <w:b/>
          <w:bCs/>
          <w:color w:val="404040"/>
          <w:lang w:val="en-US"/>
        </w:rPr>
        <w:t xml:space="preserve">Provide further explanation of learning objectives </w:t>
      </w:r>
      <w:r w:rsidRPr="001E3EE2">
        <w:rPr>
          <w:color w:val="404040"/>
          <w:lang w:val="en-US"/>
        </w:rPr>
        <w:t>(1-2- sentence for each objective)</w:t>
      </w:r>
    </w:p>
    <w:p w14:paraId="522241E2" w14:textId="77777777" w:rsidR="003814C3" w:rsidRPr="001E3EE2" w:rsidRDefault="003814C3" w:rsidP="003814C3">
      <w:pPr>
        <w:pStyle w:val="ListParagraph"/>
        <w:numPr>
          <w:ilvl w:val="0"/>
          <w:numId w:val="5"/>
        </w:numPr>
        <w:spacing w:after="0" w:line="240" w:lineRule="auto"/>
        <w:rPr>
          <w:rFonts w:eastAsia="Times New Roman" w:cs="Times New Roman"/>
          <w:sz w:val="20"/>
          <w:szCs w:val="20"/>
          <w:lang w:val="en-US" w:eastAsia="en-GB"/>
        </w:rPr>
      </w:pPr>
      <w:r w:rsidRPr="001E3EE2">
        <w:rPr>
          <w:rFonts w:eastAsia="Times New Roman" w:cs="Arial"/>
          <w:color w:val="222222"/>
          <w:sz w:val="20"/>
          <w:szCs w:val="20"/>
          <w:shd w:val="clear" w:color="auto" w:fill="FFFFFF"/>
          <w:lang w:val="en-US" w:eastAsia="en-GB"/>
        </w:rPr>
        <w:t xml:space="preserve">Ensure aims are </w:t>
      </w:r>
      <w:r w:rsidRPr="001E3EE2">
        <w:rPr>
          <w:rFonts w:eastAsia="Times New Roman" w:cs="Arial"/>
          <w:b/>
          <w:bCs/>
          <w:color w:val="222222"/>
          <w:sz w:val="20"/>
          <w:szCs w:val="20"/>
          <w:shd w:val="clear" w:color="auto" w:fill="FFFFFF"/>
          <w:lang w:val="en-US" w:eastAsia="en-GB"/>
        </w:rPr>
        <w:t>S</w:t>
      </w:r>
      <w:r w:rsidRPr="001E3EE2">
        <w:rPr>
          <w:rFonts w:eastAsia="Times New Roman" w:cs="Arial"/>
          <w:color w:val="222222"/>
          <w:sz w:val="20"/>
          <w:szCs w:val="20"/>
          <w:shd w:val="clear" w:color="auto" w:fill="FFFFFF"/>
          <w:lang w:val="en-US" w:eastAsia="en-GB"/>
        </w:rPr>
        <w:t>PECIFIC (to your career and topic path)</w:t>
      </w:r>
    </w:p>
    <w:p w14:paraId="0746644E" w14:textId="77777777" w:rsidR="003814C3" w:rsidRPr="001E3EE2" w:rsidRDefault="003814C3" w:rsidP="003814C3">
      <w:pPr>
        <w:pStyle w:val="ListParagraph"/>
        <w:numPr>
          <w:ilvl w:val="0"/>
          <w:numId w:val="5"/>
        </w:numPr>
        <w:spacing w:after="0" w:line="240" w:lineRule="auto"/>
        <w:rPr>
          <w:rFonts w:eastAsia="Times New Roman" w:cs="Times New Roman"/>
          <w:sz w:val="20"/>
          <w:szCs w:val="20"/>
          <w:lang w:val="en-US" w:eastAsia="en-GB"/>
        </w:rPr>
      </w:pPr>
      <w:r w:rsidRPr="001E3EE2">
        <w:rPr>
          <w:rFonts w:eastAsia="Times New Roman" w:cs="Arial"/>
          <w:color w:val="222222"/>
          <w:sz w:val="20"/>
          <w:szCs w:val="20"/>
          <w:shd w:val="clear" w:color="auto" w:fill="FFFFFF"/>
          <w:lang w:val="en-US" w:eastAsia="en-GB"/>
        </w:rPr>
        <w:t xml:space="preserve">How will these be </w:t>
      </w:r>
      <w:r w:rsidRPr="001E3EE2">
        <w:rPr>
          <w:rFonts w:eastAsia="Times New Roman" w:cs="Arial"/>
          <w:b/>
          <w:bCs/>
          <w:color w:val="222222"/>
          <w:sz w:val="20"/>
          <w:szCs w:val="20"/>
          <w:shd w:val="clear" w:color="auto" w:fill="FFFFFF"/>
          <w:lang w:val="en-US" w:eastAsia="en-GB"/>
        </w:rPr>
        <w:t>M</w:t>
      </w:r>
      <w:r w:rsidRPr="001E3EE2">
        <w:rPr>
          <w:rFonts w:eastAsia="Times New Roman" w:cs="Arial"/>
          <w:color w:val="222222"/>
          <w:sz w:val="20"/>
          <w:szCs w:val="20"/>
          <w:shd w:val="clear" w:color="auto" w:fill="FFFFFF"/>
          <w:lang w:val="en-US" w:eastAsia="en-GB"/>
        </w:rPr>
        <w:t xml:space="preserve">EASURABLE, </w:t>
      </w:r>
    </w:p>
    <w:p w14:paraId="3282B8B6" w14:textId="77777777" w:rsidR="003814C3" w:rsidRPr="001E3EE2" w:rsidRDefault="003814C3" w:rsidP="003814C3">
      <w:pPr>
        <w:pStyle w:val="ListParagraph"/>
        <w:numPr>
          <w:ilvl w:val="0"/>
          <w:numId w:val="5"/>
        </w:numPr>
        <w:spacing w:after="0" w:line="240" w:lineRule="auto"/>
        <w:rPr>
          <w:rFonts w:eastAsia="Times New Roman" w:cs="Times New Roman"/>
          <w:sz w:val="20"/>
          <w:szCs w:val="20"/>
          <w:lang w:val="en-US" w:eastAsia="en-GB"/>
        </w:rPr>
      </w:pPr>
      <w:r w:rsidRPr="001E3EE2">
        <w:rPr>
          <w:rFonts w:eastAsia="Times New Roman" w:cs="Arial"/>
          <w:color w:val="222222"/>
          <w:sz w:val="20"/>
          <w:szCs w:val="20"/>
          <w:shd w:val="clear" w:color="auto" w:fill="FFFFFF"/>
          <w:lang w:val="en-US" w:eastAsia="en-GB"/>
        </w:rPr>
        <w:t xml:space="preserve">Provide support these are </w:t>
      </w:r>
      <w:r w:rsidRPr="001E3EE2">
        <w:rPr>
          <w:rFonts w:eastAsia="Times New Roman" w:cs="Arial"/>
          <w:b/>
          <w:bCs/>
          <w:color w:val="222222"/>
          <w:sz w:val="20"/>
          <w:szCs w:val="20"/>
          <w:shd w:val="clear" w:color="auto" w:fill="FFFFFF"/>
          <w:lang w:val="en-US" w:eastAsia="en-GB"/>
        </w:rPr>
        <w:t>A</w:t>
      </w:r>
      <w:r w:rsidRPr="001E3EE2">
        <w:rPr>
          <w:rFonts w:eastAsia="Times New Roman" w:cs="Arial"/>
          <w:color w:val="222222"/>
          <w:sz w:val="20"/>
          <w:szCs w:val="20"/>
          <w:shd w:val="clear" w:color="auto" w:fill="FFFFFF"/>
          <w:lang w:val="en-US" w:eastAsia="en-GB"/>
        </w:rPr>
        <w:t>CHIEVABLE</w:t>
      </w:r>
    </w:p>
    <w:p w14:paraId="5BF4F6AE" w14:textId="77777777" w:rsidR="003814C3" w:rsidRPr="001E3EE2" w:rsidRDefault="003814C3" w:rsidP="003814C3">
      <w:pPr>
        <w:pStyle w:val="ListParagraph"/>
        <w:numPr>
          <w:ilvl w:val="0"/>
          <w:numId w:val="5"/>
        </w:numPr>
        <w:spacing w:after="0" w:line="240" w:lineRule="auto"/>
        <w:rPr>
          <w:rFonts w:eastAsia="Times New Roman" w:cs="Times New Roman"/>
          <w:sz w:val="20"/>
          <w:szCs w:val="20"/>
          <w:lang w:val="en-US" w:eastAsia="en-GB"/>
        </w:rPr>
      </w:pPr>
      <w:r w:rsidRPr="001E3EE2">
        <w:rPr>
          <w:rFonts w:eastAsia="Times New Roman" w:cs="Arial"/>
          <w:color w:val="222222"/>
          <w:sz w:val="20"/>
          <w:szCs w:val="20"/>
          <w:shd w:val="clear" w:color="auto" w:fill="FFFFFF"/>
          <w:lang w:val="en-US" w:eastAsia="en-GB"/>
        </w:rPr>
        <w:t xml:space="preserve">ESC &amp; personal </w:t>
      </w:r>
      <w:r w:rsidRPr="001E3EE2">
        <w:rPr>
          <w:rFonts w:eastAsia="Times New Roman" w:cs="Arial"/>
          <w:b/>
          <w:bCs/>
          <w:color w:val="222222"/>
          <w:sz w:val="20"/>
          <w:szCs w:val="20"/>
          <w:shd w:val="clear" w:color="auto" w:fill="FFFFFF"/>
          <w:lang w:val="en-US" w:eastAsia="en-GB"/>
        </w:rPr>
        <w:t>R</w:t>
      </w:r>
      <w:r w:rsidRPr="001E3EE2">
        <w:rPr>
          <w:rFonts w:eastAsia="Times New Roman" w:cs="Arial"/>
          <w:color w:val="222222"/>
          <w:sz w:val="20"/>
          <w:szCs w:val="20"/>
          <w:shd w:val="clear" w:color="auto" w:fill="FFFFFF"/>
          <w:lang w:val="en-US" w:eastAsia="en-GB"/>
        </w:rPr>
        <w:t>elevance</w:t>
      </w:r>
    </w:p>
    <w:p w14:paraId="735E02D5" w14:textId="4D2BF377" w:rsidR="003814C3" w:rsidRPr="001E3EE2" w:rsidRDefault="003814C3" w:rsidP="00673F2B">
      <w:pPr>
        <w:pStyle w:val="ListParagraph"/>
        <w:numPr>
          <w:ilvl w:val="0"/>
          <w:numId w:val="5"/>
        </w:numPr>
        <w:spacing w:after="0" w:line="240" w:lineRule="auto"/>
        <w:rPr>
          <w:rFonts w:eastAsia="Times New Roman" w:cs="Times New Roman"/>
          <w:sz w:val="20"/>
          <w:szCs w:val="20"/>
          <w:lang w:val="en-US" w:eastAsia="en-GB"/>
        </w:rPr>
      </w:pPr>
      <w:r w:rsidRPr="001E3EE2">
        <w:rPr>
          <w:rFonts w:eastAsia="Times New Roman" w:cs="Arial"/>
          <w:color w:val="222222"/>
          <w:sz w:val="20"/>
          <w:szCs w:val="20"/>
          <w:shd w:val="clear" w:color="auto" w:fill="FFFFFF"/>
          <w:lang w:val="en-US" w:eastAsia="en-GB"/>
        </w:rPr>
        <w:t xml:space="preserve">Describe how they are </w:t>
      </w:r>
      <w:r w:rsidRPr="001E3EE2">
        <w:rPr>
          <w:rFonts w:eastAsia="Times New Roman" w:cs="Arial"/>
          <w:b/>
          <w:bCs/>
          <w:color w:val="222222"/>
          <w:sz w:val="20"/>
          <w:szCs w:val="20"/>
          <w:shd w:val="clear" w:color="auto" w:fill="FFFFFF"/>
          <w:lang w:val="en-US" w:eastAsia="en-GB"/>
        </w:rPr>
        <w:t>T</w:t>
      </w:r>
      <w:r w:rsidRPr="001E3EE2">
        <w:rPr>
          <w:rFonts w:eastAsia="Times New Roman" w:cs="Arial"/>
          <w:color w:val="222222"/>
          <w:sz w:val="20"/>
          <w:szCs w:val="20"/>
          <w:shd w:val="clear" w:color="auto" w:fill="FFFFFF"/>
          <w:lang w:val="en-US" w:eastAsia="en-GB"/>
        </w:rPr>
        <w:t>IME-BOUND</w:t>
      </w:r>
    </w:p>
    <w:p w14:paraId="2A28055B" w14:textId="77777777" w:rsidR="003814C3" w:rsidRPr="001E3EE2" w:rsidRDefault="003814C3" w:rsidP="003814C3">
      <w:pPr>
        <w:pStyle w:val="ListParagraph"/>
        <w:spacing w:after="0" w:line="240" w:lineRule="auto"/>
        <w:rPr>
          <w:rFonts w:eastAsia="Times New Roman" w:cs="Times New Roman"/>
          <w:sz w:val="20"/>
          <w:szCs w:val="20"/>
          <w:lang w:val="en-US" w:eastAsia="en-GB"/>
        </w:rPr>
      </w:pPr>
    </w:p>
    <w:p w14:paraId="6F06E7BF" w14:textId="376D13D1" w:rsidR="003814C3" w:rsidRPr="001E3EE2" w:rsidRDefault="003814C3" w:rsidP="003814C3">
      <w:pPr>
        <w:pStyle w:val="ListParagraph"/>
        <w:numPr>
          <w:ilvl w:val="0"/>
          <w:numId w:val="3"/>
        </w:numPr>
        <w:spacing w:before="100" w:beforeAutospacing="1" w:after="100" w:afterAutospacing="1" w:line="240" w:lineRule="auto"/>
        <w:jc w:val="both"/>
        <w:rPr>
          <w:rFonts w:eastAsia="Times New Roman" w:cs="Times New Roman"/>
          <w:b/>
          <w:bCs/>
          <w:lang w:val="en-US" w:eastAsia="fr-FR"/>
        </w:rPr>
      </w:pPr>
      <w:r w:rsidRPr="001E3EE2">
        <w:rPr>
          <w:rFonts w:eastAsia="Times New Roman" w:cs="Times New Roman"/>
          <w:b/>
          <w:bCs/>
          <w:lang w:val="en-US" w:eastAsia="fr-FR"/>
        </w:rPr>
        <w:t>Details of training proposal (max</w:t>
      </w:r>
      <w:r w:rsidR="001E3EE2">
        <w:rPr>
          <w:rFonts w:eastAsia="Times New Roman" w:cs="Times New Roman"/>
          <w:b/>
          <w:bCs/>
          <w:lang w:val="en-US" w:eastAsia="fr-FR"/>
        </w:rPr>
        <w:t>.</w:t>
      </w:r>
      <w:r w:rsidRPr="001E3EE2">
        <w:rPr>
          <w:rFonts w:eastAsia="Times New Roman" w:cs="Times New Roman"/>
          <w:b/>
          <w:bCs/>
          <w:lang w:val="en-US" w:eastAsia="fr-FR"/>
        </w:rPr>
        <w:t xml:space="preserve"> 2 pages A4)</w:t>
      </w:r>
    </w:p>
    <w:p w14:paraId="5843430F" w14:textId="77777777" w:rsidR="003814C3" w:rsidRPr="001E3EE2" w:rsidRDefault="003814C3" w:rsidP="003814C3">
      <w:pPr>
        <w:pStyle w:val="ListParagraph"/>
        <w:spacing w:before="100" w:beforeAutospacing="1" w:after="100" w:afterAutospacing="1" w:line="240" w:lineRule="auto"/>
        <w:jc w:val="both"/>
        <w:rPr>
          <w:rFonts w:eastAsia="Times New Roman" w:cs="Times New Roman"/>
          <w:b/>
          <w:bCs/>
          <w:lang w:val="en-US" w:eastAsia="fr-FR"/>
        </w:rPr>
      </w:pPr>
    </w:p>
    <w:p w14:paraId="4B81C916" w14:textId="7159CD77" w:rsidR="003814C3" w:rsidRPr="001E3EE2" w:rsidRDefault="003814C3" w:rsidP="003814C3">
      <w:pPr>
        <w:pStyle w:val="ListParagraph"/>
        <w:numPr>
          <w:ilvl w:val="0"/>
          <w:numId w:val="3"/>
        </w:numPr>
        <w:spacing w:before="100" w:beforeAutospacing="1" w:after="100" w:afterAutospacing="1" w:line="240" w:lineRule="auto"/>
        <w:jc w:val="both"/>
        <w:rPr>
          <w:rFonts w:eastAsia="Times New Roman" w:cs="Times New Roman"/>
          <w:b/>
          <w:bCs/>
          <w:lang w:val="en-US" w:eastAsia="fr-FR"/>
        </w:rPr>
      </w:pPr>
      <w:r w:rsidRPr="001E3EE2">
        <w:rPr>
          <w:rFonts w:eastAsia="Times New Roman" w:cs="Times New Roman"/>
          <w:b/>
          <w:bCs/>
          <w:lang w:val="en-US" w:eastAsia="fr-FR"/>
        </w:rPr>
        <w:t xml:space="preserve">How could the specified training affect candidate’s future career (1/2 page) </w:t>
      </w:r>
    </w:p>
    <w:p w14:paraId="65E296E6" w14:textId="77777777" w:rsidR="003814C3" w:rsidRPr="001E3EE2" w:rsidRDefault="003814C3" w:rsidP="003814C3">
      <w:pPr>
        <w:pStyle w:val="ListParagraph"/>
        <w:spacing w:before="100" w:beforeAutospacing="1" w:after="100" w:afterAutospacing="1" w:line="240" w:lineRule="auto"/>
        <w:ind w:left="0"/>
        <w:jc w:val="both"/>
        <w:rPr>
          <w:rFonts w:eastAsia="Times New Roman" w:cs="Times New Roman"/>
          <w:b/>
          <w:bCs/>
          <w:sz w:val="23"/>
          <w:szCs w:val="23"/>
          <w:lang w:val="en-US" w:eastAsia="fr-FR"/>
        </w:rPr>
      </w:pPr>
    </w:p>
    <w:p w14:paraId="4D0C35C5" w14:textId="6015B260" w:rsidR="003814C3" w:rsidRPr="001E3EE2" w:rsidRDefault="003814C3" w:rsidP="003814C3">
      <w:pPr>
        <w:pStyle w:val="ListParagraph"/>
        <w:numPr>
          <w:ilvl w:val="0"/>
          <w:numId w:val="3"/>
        </w:numPr>
        <w:spacing w:before="100" w:beforeAutospacing="1" w:after="100" w:afterAutospacing="1" w:line="240" w:lineRule="auto"/>
        <w:jc w:val="both"/>
        <w:rPr>
          <w:rFonts w:eastAsia="Times New Roman" w:cs="Times New Roman"/>
          <w:b/>
          <w:bCs/>
          <w:lang w:val="en-US" w:eastAsia="fr-FR"/>
        </w:rPr>
      </w:pPr>
      <w:r w:rsidRPr="001E3EE2">
        <w:rPr>
          <w:rFonts w:eastAsia="Times New Roman" w:cs="Times New Roman"/>
          <w:b/>
          <w:bCs/>
          <w:lang w:val="en-US" w:eastAsia="fr-FR"/>
        </w:rPr>
        <w:t xml:space="preserve">Is the host institution well suited for gaining the knowledge/skill </w:t>
      </w:r>
      <w:r w:rsidR="00206312" w:rsidRPr="001E3EE2">
        <w:rPr>
          <w:rFonts w:eastAsia="Times New Roman" w:cs="Times New Roman"/>
          <w:b/>
          <w:bCs/>
          <w:lang w:val="en-US" w:eastAsia="fr-FR"/>
        </w:rPr>
        <w:t xml:space="preserve">according to your objectives </w:t>
      </w:r>
      <w:r w:rsidRPr="001E3EE2">
        <w:rPr>
          <w:rFonts w:eastAsia="Times New Roman" w:cs="Times New Roman"/>
          <w:b/>
          <w:bCs/>
          <w:lang w:val="en-US" w:eastAsia="fr-FR"/>
        </w:rPr>
        <w:t>(1/2 page)</w:t>
      </w:r>
      <w:r w:rsidR="00206312" w:rsidRPr="001E3EE2">
        <w:rPr>
          <w:rFonts w:eastAsia="Times New Roman" w:cs="Times New Roman"/>
          <w:b/>
          <w:bCs/>
          <w:lang w:val="en-US" w:eastAsia="fr-FR"/>
        </w:rPr>
        <w:t xml:space="preserve">? </w:t>
      </w:r>
    </w:p>
    <w:p w14:paraId="3B68F912" w14:textId="77777777" w:rsidR="00206312" w:rsidRPr="001E3EE2" w:rsidRDefault="00206312" w:rsidP="00206312">
      <w:pPr>
        <w:pStyle w:val="ListParagraph"/>
        <w:spacing w:before="100" w:beforeAutospacing="1" w:after="100" w:afterAutospacing="1" w:line="240" w:lineRule="auto"/>
        <w:ind w:left="0"/>
        <w:jc w:val="both"/>
        <w:rPr>
          <w:rFonts w:eastAsia="Times New Roman" w:cs="Times New Roman"/>
          <w:b/>
          <w:bCs/>
          <w:lang w:val="en-US" w:eastAsia="fr-FR"/>
        </w:rPr>
      </w:pPr>
    </w:p>
    <w:p w14:paraId="4296A0AF" w14:textId="193E11BB" w:rsidR="003814C3" w:rsidRPr="001E3EE2" w:rsidRDefault="003814C3" w:rsidP="00206312">
      <w:pPr>
        <w:pStyle w:val="ListParagraph"/>
        <w:numPr>
          <w:ilvl w:val="0"/>
          <w:numId w:val="3"/>
        </w:numPr>
        <w:spacing w:before="100" w:beforeAutospacing="1" w:after="100" w:afterAutospacing="1" w:line="240" w:lineRule="auto"/>
        <w:jc w:val="both"/>
        <w:rPr>
          <w:rFonts w:eastAsia="Times New Roman" w:cs="Times New Roman"/>
          <w:b/>
          <w:bCs/>
          <w:lang w:val="en-US" w:eastAsia="fr-FR"/>
        </w:rPr>
      </w:pPr>
      <w:r w:rsidRPr="001E3EE2">
        <w:rPr>
          <w:rFonts w:eastAsia="Times New Roman" w:cs="Times New Roman"/>
          <w:b/>
          <w:bCs/>
          <w:lang w:val="en-US" w:eastAsia="fr-FR"/>
        </w:rPr>
        <w:t xml:space="preserve">Patient and public involvement/Potential for this application to reduce the burden of CVD (1/2 page) </w:t>
      </w:r>
    </w:p>
    <w:p w14:paraId="1FFD4CC5" w14:textId="77777777" w:rsidR="003814C3" w:rsidRDefault="003814C3" w:rsidP="00230A2C">
      <w:pPr>
        <w:jc w:val="center"/>
        <w:rPr>
          <w:rFonts w:ascii="Calibri" w:hAnsi="Calibri" w:cs="Calibri"/>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0"/>
      </w:tblGrid>
      <w:tr w:rsidR="00230A2C" w:rsidRPr="008C4A38" w14:paraId="3D66713E" w14:textId="77777777" w:rsidTr="008C4A38">
        <w:tc>
          <w:tcPr>
            <w:tcW w:w="10600" w:type="dxa"/>
          </w:tcPr>
          <w:p w14:paraId="07DC2C97" w14:textId="77777777" w:rsidR="00230A2C" w:rsidRPr="008C4A38" w:rsidRDefault="00230A2C" w:rsidP="00206312">
            <w:pPr>
              <w:widowControl w:val="0"/>
              <w:tabs>
                <w:tab w:val="left" w:pos="-15"/>
              </w:tabs>
              <w:overflowPunct w:val="0"/>
              <w:autoSpaceDE w:val="0"/>
              <w:autoSpaceDN w:val="0"/>
              <w:adjustRightInd w:val="0"/>
              <w:spacing w:after="0"/>
              <w:ind w:left="720"/>
              <w:textAlignment w:val="baseline"/>
              <w:rPr>
                <w:rFonts w:ascii="Calibri" w:hAnsi="Calibri" w:cs="Calibri"/>
                <w:b/>
                <w:sz w:val="22"/>
                <w:szCs w:val="22"/>
                <w:lang w:val="en-GB"/>
              </w:rPr>
            </w:pPr>
            <w:r w:rsidRPr="008C4A38">
              <w:rPr>
                <w:rFonts w:ascii="Calibri" w:hAnsi="Calibri" w:cs="Calibri"/>
                <w:b/>
                <w:sz w:val="22"/>
                <w:szCs w:val="22"/>
                <w:lang w:val="en-GB"/>
              </w:rPr>
              <w:t>Electronic signature of applicant</w:t>
            </w:r>
            <w:r w:rsidRPr="008C4A38">
              <w:rPr>
                <w:rFonts w:ascii="Calibri" w:hAnsi="Calibri" w:cs="Calibri"/>
                <w:b/>
                <w:sz w:val="22"/>
                <w:szCs w:val="22"/>
                <w:lang w:val="en-GB"/>
              </w:rPr>
              <w:tab/>
            </w:r>
            <w:r w:rsidRPr="008C4A38">
              <w:rPr>
                <w:rFonts w:ascii="Calibri" w:hAnsi="Calibri" w:cs="Calibri"/>
                <w:b/>
                <w:sz w:val="22"/>
                <w:szCs w:val="22"/>
                <w:lang w:val="en-GB"/>
              </w:rPr>
              <w:tab/>
            </w:r>
            <w:r w:rsidRPr="008C4A38">
              <w:rPr>
                <w:rFonts w:ascii="Calibri" w:hAnsi="Calibri" w:cs="Calibri"/>
                <w:b/>
                <w:sz w:val="22"/>
                <w:szCs w:val="22"/>
                <w:lang w:val="en-GB"/>
              </w:rPr>
              <w:tab/>
            </w:r>
            <w:r w:rsidRPr="008C4A38">
              <w:rPr>
                <w:rFonts w:ascii="Calibri" w:hAnsi="Calibri" w:cs="Calibri"/>
                <w:b/>
                <w:sz w:val="22"/>
                <w:szCs w:val="22"/>
                <w:lang w:val="en-GB"/>
              </w:rPr>
              <w:tab/>
              <w:t>Date</w:t>
            </w:r>
          </w:p>
          <w:p w14:paraId="24A75AAC" w14:textId="77777777" w:rsidR="00230A2C" w:rsidRPr="008C4A38" w:rsidRDefault="00230A2C" w:rsidP="008C4A38">
            <w:pPr>
              <w:widowControl w:val="0"/>
              <w:tabs>
                <w:tab w:val="left" w:pos="-15"/>
              </w:tabs>
              <w:ind w:left="720"/>
              <w:rPr>
                <w:rFonts w:ascii="Calibri" w:hAnsi="Calibri" w:cs="Calibri"/>
                <w:b/>
                <w:sz w:val="22"/>
                <w:szCs w:val="22"/>
                <w:lang w:val="en-GB"/>
              </w:rPr>
            </w:pPr>
            <w:r w:rsidRPr="008C4A38">
              <w:rPr>
                <w:rFonts w:ascii="Calibri" w:hAnsi="Calibri" w:cs="Calibri"/>
                <w:b/>
                <w:sz w:val="22"/>
                <w:szCs w:val="22"/>
                <w:lang w:val="en-GB"/>
              </w:rPr>
              <w:t>(scanned signature)</w:t>
            </w:r>
          </w:p>
          <w:p w14:paraId="434E4CB4" w14:textId="77777777" w:rsidR="00230A2C" w:rsidRDefault="00230A2C" w:rsidP="00E0251E">
            <w:pPr>
              <w:rPr>
                <w:rFonts w:ascii="Calibri" w:hAnsi="Calibri" w:cs="Calibri"/>
                <w:sz w:val="18"/>
                <w:szCs w:val="18"/>
              </w:rPr>
            </w:pPr>
          </w:p>
          <w:p w14:paraId="2DE17586" w14:textId="77777777" w:rsidR="005B57CE" w:rsidRPr="008C4A38" w:rsidRDefault="005B57CE" w:rsidP="00E0251E">
            <w:pPr>
              <w:rPr>
                <w:rFonts w:ascii="Calibri" w:hAnsi="Calibri" w:cs="Calibri"/>
                <w:sz w:val="18"/>
                <w:szCs w:val="18"/>
              </w:rPr>
            </w:pPr>
          </w:p>
        </w:tc>
      </w:tr>
    </w:tbl>
    <w:p w14:paraId="1E133004" w14:textId="77777777" w:rsidR="00230A2C" w:rsidRDefault="00230A2C" w:rsidP="00E0251E">
      <w:pPr>
        <w:rPr>
          <w:rFonts w:ascii="Calibri" w:hAnsi="Calibri" w:cs="Calibri"/>
          <w:sz w:val="18"/>
          <w:szCs w:val="18"/>
        </w:rPr>
      </w:pPr>
    </w:p>
    <w:bookmarkEnd w:id="0"/>
    <w:p w14:paraId="511C5FD9" w14:textId="34C64F71" w:rsidR="00230A2C" w:rsidRDefault="00230A2C" w:rsidP="00230A2C">
      <w:pPr>
        <w:pStyle w:val="BodyText2"/>
        <w:pBdr>
          <w:bottom w:val="single" w:sz="4" w:space="1" w:color="auto"/>
        </w:pBdr>
        <w:tabs>
          <w:tab w:val="left" w:pos="7938"/>
        </w:tabs>
        <w:rPr>
          <w:rFonts w:ascii="Calibri" w:hAnsi="Calibri" w:cs="Calibri"/>
          <w:sz w:val="20"/>
          <w:lang w:val="en-AU"/>
        </w:rPr>
      </w:pPr>
    </w:p>
    <w:p w14:paraId="36E26092" w14:textId="259F8EAB" w:rsidR="00206312" w:rsidRDefault="00206312" w:rsidP="00230A2C">
      <w:pPr>
        <w:pStyle w:val="BodyText2"/>
        <w:pBdr>
          <w:bottom w:val="single" w:sz="4" w:space="1" w:color="auto"/>
        </w:pBdr>
        <w:tabs>
          <w:tab w:val="left" w:pos="7938"/>
        </w:tabs>
        <w:rPr>
          <w:rFonts w:ascii="Calibri" w:hAnsi="Calibri" w:cs="Calibri"/>
          <w:sz w:val="20"/>
          <w:lang w:val="en-AU"/>
        </w:rPr>
      </w:pPr>
    </w:p>
    <w:p w14:paraId="7530F07D" w14:textId="77777777" w:rsidR="00206312" w:rsidRPr="00D63999" w:rsidRDefault="00206312" w:rsidP="00230A2C">
      <w:pPr>
        <w:pStyle w:val="BodyText2"/>
        <w:pBdr>
          <w:bottom w:val="single" w:sz="4" w:space="1" w:color="auto"/>
        </w:pBdr>
        <w:tabs>
          <w:tab w:val="left" w:pos="7938"/>
        </w:tabs>
        <w:rPr>
          <w:rFonts w:ascii="Calibri" w:hAnsi="Calibri" w:cs="Calibri"/>
          <w:sz w:val="20"/>
          <w:lang w:val="en-AU"/>
        </w:rPr>
      </w:pPr>
    </w:p>
    <w:p w14:paraId="4895D7DB" w14:textId="77777777" w:rsidR="004975CB" w:rsidRPr="004975CB" w:rsidRDefault="004975CB" w:rsidP="004975CB">
      <w:pPr>
        <w:rPr>
          <w:rFonts w:ascii="Calibri" w:hAnsi="Calibri" w:cs="Calibri"/>
          <w:i/>
          <w:sz w:val="14"/>
          <w:szCs w:val="14"/>
          <w:lang w:val="en-GB"/>
        </w:rPr>
      </w:pPr>
      <w:r w:rsidRPr="004975CB">
        <w:rPr>
          <w:rFonts w:ascii="Calibri" w:hAnsi="Calibri" w:cs="Calibri"/>
          <w:b/>
          <w:color w:val="444444"/>
          <w:sz w:val="14"/>
          <w:szCs w:val="14"/>
          <w:shd w:val="clear" w:color="auto" w:fill="FFFFFF"/>
        </w:rPr>
        <w:t>Personal Data privacy </w:t>
      </w:r>
      <w:r w:rsidRPr="004975CB">
        <w:rPr>
          <w:rFonts w:ascii="Calibri" w:hAnsi="Calibri" w:cs="Calibri"/>
          <w:b/>
          <w:color w:val="444444"/>
          <w:sz w:val="14"/>
          <w:szCs w:val="14"/>
        </w:rPr>
        <w:br/>
      </w:r>
      <w:r w:rsidRPr="004975CB">
        <w:rPr>
          <w:rFonts w:ascii="Calibri" w:hAnsi="Calibri" w:cs="Calibri"/>
          <w:i/>
          <w:color w:val="444444"/>
          <w:sz w:val="14"/>
          <w:szCs w:val="14"/>
          <w:shd w:val="clear" w:color="auto" w:fill="FFFFFF"/>
        </w:rPr>
        <w:t xml:space="preserve">The information collected for ESC Nursing Training Grant is subject to data processing to evaluate and approve/reject the application. If the application is approved, the data will further be used to process the </w:t>
      </w:r>
      <w:proofErr w:type="spellStart"/>
      <w:r w:rsidRPr="004975CB">
        <w:rPr>
          <w:rFonts w:ascii="Calibri" w:hAnsi="Calibri" w:cs="Calibri"/>
          <w:i/>
          <w:color w:val="444444"/>
          <w:sz w:val="14"/>
          <w:szCs w:val="14"/>
          <w:shd w:val="clear" w:color="auto" w:fill="FFFFFF"/>
        </w:rPr>
        <w:t>grant.Without</w:t>
      </w:r>
      <w:proofErr w:type="spellEnd"/>
      <w:r w:rsidRPr="004975CB">
        <w:rPr>
          <w:rFonts w:ascii="Calibri" w:hAnsi="Calibri" w:cs="Calibri"/>
          <w:i/>
          <w:color w:val="444444"/>
          <w:sz w:val="14"/>
          <w:szCs w:val="14"/>
          <w:shd w:val="clear" w:color="auto" w:fill="FFFFFF"/>
        </w:rPr>
        <w:t xml:space="preserve"> this information, we will not be able to consider your application for a grant.</w:t>
      </w:r>
      <w:r w:rsidRPr="004975CB">
        <w:rPr>
          <w:rFonts w:ascii="Calibri" w:hAnsi="Calibri" w:cs="Calibri"/>
          <w:i/>
          <w:color w:val="444444"/>
          <w:sz w:val="14"/>
          <w:szCs w:val="14"/>
        </w:rPr>
        <w:br/>
      </w:r>
      <w:r w:rsidRPr="004975CB">
        <w:rPr>
          <w:rFonts w:ascii="Calibri" w:hAnsi="Calibri" w:cs="Calibri"/>
          <w:i/>
          <w:color w:val="444444"/>
          <w:sz w:val="14"/>
          <w:szCs w:val="14"/>
          <w:shd w:val="clear" w:color="auto" w:fill="FFFFFF"/>
        </w:rPr>
        <w:t>The recipients of the data are ESC Staff for processing and the ESC Grant committee receives a link to your application for the selection review process.</w:t>
      </w:r>
      <w:r w:rsidRPr="004975CB">
        <w:rPr>
          <w:rFonts w:ascii="Calibri" w:hAnsi="Calibri" w:cs="Calibri"/>
          <w:i/>
          <w:color w:val="444444"/>
          <w:sz w:val="14"/>
          <w:szCs w:val="14"/>
        </w:rPr>
        <w:br/>
      </w:r>
      <w:r w:rsidRPr="004975CB">
        <w:rPr>
          <w:rFonts w:ascii="Calibri" w:hAnsi="Calibri" w:cs="Calibri"/>
          <w:i/>
          <w:color w:val="444444"/>
          <w:sz w:val="14"/>
          <w:szCs w:val="14"/>
          <w:shd w:val="clear" w:color="auto" w:fill="FFFFFF"/>
        </w:rPr>
        <w:t>Data collected will be kept for a maximum of 5 years after your last transaction or activity with us, after which time your My ESC account will be closed. A record of financial transactions will be kept for a period of 10 years for legal accounting purposes.</w:t>
      </w:r>
      <w:r w:rsidRPr="004975CB">
        <w:rPr>
          <w:rFonts w:ascii="Calibri" w:hAnsi="Calibri" w:cs="Calibri"/>
          <w:i/>
          <w:color w:val="444444"/>
          <w:sz w:val="14"/>
          <w:szCs w:val="14"/>
        </w:rPr>
        <w:br/>
      </w:r>
      <w:r w:rsidRPr="004975CB">
        <w:rPr>
          <w:rFonts w:ascii="Calibri" w:hAnsi="Calibri" w:cs="Calibri"/>
          <w:i/>
          <w:color w:val="444444"/>
          <w:sz w:val="14"/>
          <w:szCs w:val="14"/>
          <w:shd w:val="clear" w:color="auto" w:fill="FFFFFF"/>
        </w:rPr>
        <w:t>The ESC supplies this information to its CRM service providers (</w:t>
      </w:r>
      <w:proofErr w:type="spellStart"/>
      <w:r w:rsidRPr="004975CB">
        <w:rPr>
          <w:rFonts w:ascii="Calibri" w:hAnsi="Calibri" w:cs="Calibri"/>
          <w:i/>
          <w:color w:val="444444"/>
          <w:sz w:val="14"/>
          <w:szCs w:val="14"/>
          <w:shd w:val="clear" w:color="auto" w:fill="FFFFFF"/>
        </w:rPr>
        <w:t>eg</w:t>
      </w:r>
      <w:proofErr w:type="spellEnd"/>
      <w:r w:rsidRPr="004975CB">
        <w:rPr>
          <w:rFonts w:ascii="Calibri" w:hAnsi="Calibri" w:cs="Calibri"/>
          <w:i/>
          <w:color w:val="444444"/>
          <w:sz w:val="14"/>
          <w:szCs w:val="14"/>
          <w:shd w:val="clear" w:color="auto" w:fill="FFFFFF"/>
        </w:rPr>
        <w:t xml:space="preserve"> Salesforce) for account management and to the Bank partner for the transfer of the Grant amount.</w:t>
      </w:r>
      <w:r w:rsidRPr="004975CB">
        <w:rPr>
          <w:rFonts w:ascii="Calibri" w:hAnsi="Calibri" w:cs="Calibri"/>
          <w:i/>
          <w:color w:val="444444"/>
          <w:sz w:val="14"/>
          <w:szCs w:val="14"/>
        </w:rPr>
        <w:br/>
      </w:r>
      <w:r w:rsidRPr="004975CB">
        <w:rPr>
          <w:rFonts w:ascii="Calibri" w:hAnsi="Calibri" w:cs="Calibri"/>
          <w:i/>
          <w:color w:val="444444"/>
          <w:sz w:val="14"/>
          <w:szCs w:val="14"/>
          <w:shd w:val="clear" w:color="auto" w:fill="FFFFFF"/>
        </w:rPr>
        <w:t>In accordance with the chapter 3 of the European Regulation 2016/679 with regards to data protection, you have the right to request from ESC, access to and rectification or erasure of your personal data or restriction of processing concerning your data or to object to processing as well as the right to data portability.</w:t>
      </w:r>
      <w:r w:rsidRPr="004975CB">
        <w:rPr>
          <w:rFonts w:ascii="Calibri" w:hAnsi="Calibri" w:cs="Calibri"/>
          <w:i/>
          <w:color w:val="444444"/>
          <w:sz w:val="14"/>
          <w:szCs w:val="14"/>
        </w:rPr>
        <w:br/>
      </w:r>
      <w:r w:rsidRPr="004975CB">
        <w:rPr>
          <w:rFonts w:ascii="Calibri" w:hAnsi="Calibri" w:cs="Calibri"/>
          <w:i/>
          <w:color w:val="444444"/>
          <w:sz w:val="14"/>
          <w:szCs w:val="14"/>
          <w:shd w:val="clear" w:color="auto" w:fill="FFFFFF"/>
        </w:rPr>
        <w:t>For such, please contact (together with a proof of identity):</w:t>
      </w:r>
      <w:r w:rsidRPr="004975CB">
        <w:rPr>
          <w:rFonts w:ascii="Calibri" w:hAnsi="Calibri" w:cs="Calibri"/>
          <w:i/>
          <w:color w:val="444444"/>
          <w:sz w:val="14"/>
          <w:szCs w:val="14"/>
        </w:rPr>
        <w:br/>
      </w:r>
      <w:r w:rsidRPr="004975CB">
        <w:rPr>
          <w:rFonts w:ascii="Calibri" w:hAnsi="Calibri" w:cs="Calibri"/>
          <w:i/>
          <w:color w:val="444444"/>
          <w:sz w:val="14"/>
          <w:szCs w:val="14"/>
          <w:shd w:val="clear" w:color="auto" w:fill="FFFFFF"/>
        </w:rPr>
        <w:t>Data Privacy </w:t>
      </w:r>
      <w:r>
        <w:rPr>
          <w:rFonts w:ascii="Calibri" w:hAnsi="Calibri" w:cs="Calibri"/>
          <w:i/>
          <w:color w:val="444444"/>
          <w:sz w:val="14"/>
          <w:szCs w:val="14"/>
        </w:rPr>
        <w:t xml:space="preserve">, </w:t>
      </w:r>
      <w:r w:rsidRPr="004975CB">
        <w:rPr>
          <w:rFonts w:ascii="Calibri" w:hAnsi="Calibri" w:cs="Calibri"/>
          <w:i/>
          <w:color w:val="444444"/>
          <w:sz w:val="14"/>
          <w:szCs w:val="14"/>
          <w:shd w:val="clear" w:color="auto" w:fill="FFFFFF"/>
        </w:rPr>
        <w:t>European Society of Cardiology </w:t>
      </w:r>
      <w:r>
        <w:rPr>
          <w:rFonts w:ascii="Calibri" w:hAnsi="Calibri" w:cs="Calibri"/>
          <w:i/>
          <w:color w:val="444444"/>
          <w:sz w:val="14"/>
          <w:szCs w:val="14"/>
        </w:rPr>
        <w:t xml:space="preserve">, </w:t>
      </w:r>
      <w:r w:rsidRPr="004975CB">
        <w:rPr>
          <w:rFonts w:ascii="Calibri" w:hAnsi="Calibri" w:cs="Calibri"/>
          <w:i/>
          <w:color w:val="444444"/>
          <w:sz w:val="14"/>
          <w:szCs w:val="14"/>
          <w:shd w:val="clear" w:color="auto" w:fill="FFFFFF"/>
        </w:rPr>
        <w:t xml:space="preserve">Les </w:t>
      </w:r>
      <w:proofErr w:type="spellStart"/>
      <w:r w:rsidRPr="004975CB">
        <w:rPr>
          <w:rFonts w:ascii="Calibri" w:hAnsi="Calibri" w:cs="Calibri"/>
          <w:i/>
          <w:color w:val="444444"/>
          <w:sz w:val="14"/>
          <w:szCs w:val="14"/>
          <w:shd w:val="clear" w:color="auto" w:fill="FFFFFF"/>
        </w:rPr>
        <w:t>Templiers</w:t>
      </w:r>
      <w:proofErr w:type="spellEnd"/>
      <w:r w:rsidRPr="004975CB">
        <w:rPr>
          <w:rFonts w:ascii="Calibri" w:hAnsi="Calibri" w:cs="Calibri"/>
          <w:i/>
          <w:color w:val="444444"/>
          <w:sz w:val="14"/>
          <w:szCs w:val="14"/>
          <w:shd w:val="clear" w:color="auto" w:fill="FFFFFF"/>
        </w:rPr>
        <w:t> </w:t>
      </w:r>
      <w:r>
        <w:rPr>
          <w:rFonts w:ascii="Calibri" w:hAnsi="Calibri" w:cs="Calibri"/>
          <w:i/>
          <w:color w:val="444444"/>
          <w:sz w:val="14"/>
          <w:szCs w:val="14"/>
        </w:rPr>
        <w:t xml:space="preserve">, </w:t>
      </w:r>
      <w:r w:rsidRPr="004975CB">
        <w:rPr>
          <w:rFonts w:ascii="Calibri" w:hAnsi="Calibri" w:cs="Calibri"/>
          <w:i/>
          <w:color w:val="444444"/>
          <w:sz w:val="14"/>
          <w:szCs w:val="14"/>
          <w:shd w:val="clear" w:color="auto" w:fill="FFFFFF"/>
        </w:rPr>
        <w:t xml:space="preserve">2035 Route des </w:t>
      </w:r>
      <w:proofErr w:type="spellStart"/>
      <w:r w:rsidRPr="004975CB">
        <w:rPr>
          <w:rFonts w:ascii="Calibri" w:hAnsi="Calibri" w:cs="Calibri"/>
          <w:i/>
          <w:color w:val="444444"/>
          <w:sz w:val="14"/>
          <w:szCs w:val="14"/>
          <w:shd w:val="clear" w:color="auto" w:fill="FFFFFF"/>
        </w:rPr>
        <w:t>Colles</w:t>
      </w:r>
      <w:proofErr w:type="spellEnd"/>
      <w:r>
        <w:rPr>
          <w:rFonts w:ascii="Calibri" w:hAnsi="Calibri" w:cs="Calibri"/>
          <w:i/>
          <w:color w:val="444444"/>
          <w:sz w:val="14"/>
          <w:szCs w:val="14"/>
          <w:shd w:val="clear" w:color="auto" w:fill="FFFFFF"/>
        </w:rPr>
        <w:t xml:space="preserve">, </w:t>
      </w:r>
      <w:r w:rsidRPr="004975CB">
        <w:rPr>
          <w:rFonts w:ascii="Calibri" w:hAnsi="Calibri" w:cs="Calibri"/>
          <w:i/>
          <w:color w:val="444444"/>
          <w:sz w:val="14"/>
          <w:szCs w:val="14"/>
          <w:shd w:val="clear" w:color="auto" w:fill="FFFFFF"/>
        </w:rPr>
        <w:t xml:space="preserve">CS 80179 </w:t>
      </w:r>
      <w:proofErr w:type="spellStart"/>
      <w:r w:rsidRPr="004975CB">
        <w:rPr>
          <w:rFonts w:ascii="Calibri" w:hAnsi="Calibri" w:cs="Calibri"/>
          <w:i/>
          <w:color w:val="444444"/>
          <w:sz w:val="14"/>
          <w:szCs w:val="14"/>
          <w:shd w:val="clear" w:color="auto" w:fill="FFFFFF"/>
        </w:rPr>
        <w:t>Biot</w:t>
      </w:r>
      <w:proofErr w:type="spellEnd"/>
      <w:r w:rsidRPr="004975CB">
        <w:rPr>
          <w:rFonts w:ascii="Calibri" w:hAnsi="Calibri" w:cs="Calibri"/>
          <w:i/>
          <w:color w:val="444444"/>
          <w:sz w:val="14"/>
          <w:szCs w:val="14"/>
          <w:shd w:val="clear" w:color="auto" w:fill="FFFFFF"/>
        </w:rPr>
        <w:t> </w:t>
      </w:r>
      <w:r>
        <w:rPr>
          <w:rFonts w:ascii="Calibri" w:hAnsi="Calibri" w:cs="Calibri"/>
          <w:i/>
          <w:color w:val="444444"/>
          <w:sz w:val="14"/>
          <w:szCs w:val="14"/>
        </w:rPr>
        <w:t xml:space="preserve">, </w:t>
      </w:r>
      <w:r w:rsidRPr="004975CB">
        <w:rPr>
          <w:rFonts w:ascii="Calibri" w:hAnsi="Calibri" w:cs="Calibri"/>
          <w:i/>
          <w:color w:val="444444"/>
          <w:sz w:val="14"/>
          <w:szCs w:val="14"/>
          <w:shd w:val="clear" w:color="auto" w:fill="FFFFFF"/>
        </w:rPr>
        <w:t>06903 SOPHIA ANTIPOLIS CEDEX</w:t>
      </w:r>
      <w:r>
        <w:rPr>
          <w:rFonts w:ascii="Calibri" w:hAnsi="Calibri" w:cs="Calibri"/>
          <w:i/>
          <w:color w:val="444444"/>
          <w:sz w:val="14"/>
          <w:szCs w:val="14"/>
        </w:rPr>
        <w:t xml:space="preserve"> - </w:t>
      </w:r>
      <w:r w:rsidRPr="004975CB">
        <w:rPr>
          <w:rFonts w:ascii="Calibri" w:hAnsi="Calibri" w:cs="Calibri"/>
          <w:i/>
          <w:color w:val="444444"/>
          <w:sz w:val="14"/>
          <w:szCs w:val="14"/>
          <w:shd w:val="clear" w:color="auto" w:fill="FFFFFF"/>
        </w:rPr>
        <w:t>France</w:t>
      </w:r>
      <w:r w:rsidRPr="004975CB">
        <w:rPr>
          <w:rFonts w:ascii="Calibri" w:hAnsi="Calibri" w:cs="Calibri"/>
          <w:i/>
          <w:color w:val="444444"/>
          <w:sz w:val="14"/>
          <w:szCs w:val="14"/>
        </w:rPr>
        <w:br/>
      </w:r>
      <w:r w:rsidRPr="004975CB">
        <w:rPr>
          <w:rFonts w:ascii="Calibri" w:hAnsi="Calibri" w:cs="Calibri"/>
          <w:i/>
          <w:color w:val="444444"/>
          <w:sz w:val="14"/>
          <w:szCs w:val="14"/>
          <w:shd w:val="clear" w:color="auto" w:fill="FFFFFF"/>
        </w:rPr>
        <w:t xml:space="preserve">Or by email to </w:t>
      </w:r>
      <w:hyperlink r:id="rId8" w:history="1">
        <w:r w:rsidRPr="004975CB">
          <w:rPr>
            <w:rStyle w:val="Hyperlink"/>
            <w:rFonts w:ascii="Calibri" w:hAnsi="Calibri" w:cs="Calibri"/>
            <w:i/>
            <w:sz w:val="14"/>
            <w:szCs w:val="14"/>
            <w:shd w:val="clear" w:color="auto" w:fill="FFFFFF"/>
          </w:rPr>
          <w:t>dataprivacy@escardio.org</w:t>
        </w:r>
      </w:hyperlink>
      <w:r w:rsidRPr="004975CB">
        <w:rPr>
          <w:rFonts w:ascii="Calibri" w:hAnsi="Calibri" w:cs="Calibri"/>
          <w:i/>
          <w:color w:val="444444"/>
          <w:sz w:val="14"/>
          <w:szCs w:val="14"/>
          <w:shd w:val="clear" w:color="auto" w:fill="FFFFFF"/>
        </w:rPr>
        <w:t> </w:t>
      </w:r>
      <w:r w:rsidRPr="004975CB">
        <w:rPr>
          <w:rFonts w:ascii="Calibri" w:hAnsi="Calibri" w:cs="Calibri"/>
          <w:i/>
          <w:color w:val="444444"/>
          <w:sz w:val="14"/>
          <w:szCs w:val="14"/>
        </w:rPr>
        <w:br/>
      </w:r>
      <w:r w:rsidRPr="004975CB">
        <w:rPr>
          <w:rFonts w:ascii="Calibri" w:hAnsi="Calibri" w:cs="Calibri"/>
          <w:i/>
          <w:color w:val="444444"/>
          <w:sz w:val="14"/>
          <w:szCs w:val="14"/>
          <w:shd w:val="clear" w:color="auto" w:fill="FFFFFF"/>
        </w:rPr>
        <w:t xml:space="preserve">You have the right to lodge a complaint with a supervisory authority, and for information, ESC has appointed a Data Protection Officer that you can reach at </w:t>
      </w:r>
      <w:hyperlink r:id="rId9" w:history="1">
        <w:r w:rsidRPr="004975CB">
          <w:rPr>
            <w:rStyle w:val="Hyperlink"/>
            <w:rFonts w:ascii="Calibri" w:hAnsi="Calibri" w:cs="Calibri"/>
            <w:i/>
            <w:sz w:val="14"/>
            <w:szCs w:val="14"/>
            <w:shd w:val="clear" w:color="auto" w:fill="FFFFFF"/>
          </w:rPr>
          <w:t>dpo@escardio.org</w:t>
        </w:r>
      </w:hyperlink>
      <w:r w:rsidRPr="004975CB">
        <w:rPr>
          <w:rFonts w:ascii="Calibri" w:hAnsi="Calibri" w:cs="Calibri"/>
          <w:i/>
          <w:color w:val="444444"/>
          <w:sz w:val="14"/>
          <w:szCs w:val="14"/>
          <w:shd w:val="clear" w:color="auto" w:fill="FFFFFF"/>
        </w:rPr>
        <w:t>.</w:t>
      </w:r>
    </w:p>
    <w:sectPr w:rsidR="004975CB" w:rsidRPr="004975CB" w:rsidSect="00E0251E">
      <w:headerReference w:type="default" r:id="rId10"/>
      <w:footerReference w:type="default" r:id="rId11"/>
      <w:pgSz w:w="11900" w:h="16840"/>
      <w:pgMar w:top="720" w:right="720" w:bottom="720" w:left="720" w:header="21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BF47F" w14:textId="77777777" w:rsidR="00AB1E24" w:rsidRDefault="00AB1E24" w:rsidP="00FB259F">
      <w:pPr>
        <w:spacing w:after="0"/>
      </w:pPr>
      <w:r>
        <w:separator/>
      </w:r>
    </w:p>
  </w:endnote>
  <w:endnote w:type="continuationSeparator" w:id="0">
    <w:p w14:paraId="07DD2777" w14:textId="77777777" w:rsidR="00AB1E24" w:rsidRDefault="00AB1E24" w:rsidP="00FB25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32CFB" w14:textId="77777777" w:rsidR="00AB1E24" w:rsidRDefault="00803C35" w:rsidP="00422EA2">
    <w:pPr>
      <w:pStyle w:val="Footer"/>
      <w:tabs>
        <w:tab w:val="clear" w:pos="8640"/>
      </w:tabs>
    </w:pPr>
    <w:r>
      <w:rPr>
        <w:noProof/>
      </w:rPr>
      <w:pict w14:anchorId="7F180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Footer.png" style="position:absolute;margin-left:9pt;margin-top:-59.8pt;width:577.4pt;height:108.9pt;z-index:-251659264;visibility:visible;mso-position-horizontal-relative:page">
          <v:imagedata r:id="rId1" o:title="Footer"/>
          <w10:wrap anchorx="page"/>
        </v:shape>
      </w:pict>
    </w:r>
    <w:r w:rsidR="00AB1E24">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6C619" w14:textId="77777777" w:rsidR="00AB1E24" w:rsidRDefault="00AB1E24" w:rsidP="00FB259F">
      <w:pPr>
        <w:spacing w:after="0"/>
      </w:pPr>
      <w:r>
        <w:separator/>
      </w:r>
    </w:p>
  </w:footnote>
  <w:footnote w:type="continuationSeparator" w:id="0">
    <w:p w14:paraId="3A1FF966" w14:textId="77777777" w:rsidR="00AB1E24" w:rsidRDefault="00AB1E24" w:rsidP="00FB25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25397" w14:textId="77777777" w:rsidR="00AB1E24" w:rsidRDefault="00803C35" w:rsidP="00422EA2">
    <w:pPr>
      <w:pStyle w:val="Header"/>
      <w:tabs>
        <w:tab w:val="clear" w:pos="8640"/>
      </w:tabs>
      <w:ind w:left="-1620"/>
    </w:pPr>
    <w:r>
      <w:rPr>
        <w:noProof/>
        <w:lang w:eastAsia="zh-TW"/>
      </w:rPr>
      <w:pict w14:anchorId="4C89564B">
        <v:rect id="_x0000_s1028" style="position:absolute;left:0;text-align:left;margin-left:630.7pt;margin-top:620.65pt;width:40.9pt;height:171.9pt;z-index:251659264;mso-position-horizontal-relative:page;mso-position-vertical-relative:page;v-text-anchor:middle" o:allowincell="f" filled="f" stroked="f">
          <v:textbox style="layout-flow:vertical;mso-layout-flow-alt:bottom-to-top;mso-next-textbox:#_x0000_s1028;mso-fit-shape-to-text:t">
            <w:txbxContent>
              <w:p w14:paraId="5A271685" w14:textId="77777777" w:rsidR="00AB1E24" w:rsidRPr="005B57CE" w:rsidRDefault="00AB1E24">
                <w:pPr>
                  <w:pStyle w:val="Footer"/>
                  <w:rPr>
                    <w:sz w:val="44"/>
                    <w:szCs w:val="44"/>
                  </w:rPr>
                </w:pPr>
                <w:r w:rsidRPr="005B57CE">
                  <w:t>Page</w:t>
                </w:r>
                <w:r>
                  <w:fldChar w:fldCharType="begin"/>
                </w:r>
                <w:r>
                  <w:instrText xml:space="preserve"> PAGE    \* MERGEFORMAT </w:instrText>
                </w:r>
                <w:r>
                  <w:fldChar w:fldCharType="separate"/>
                </w:r>
                <w:r w:rsidRPr="004975CB">
                  <w:rPr>
                    <w:noProof/>
                    <w:sz w:val="44"/>
                    <w:szCs w:val="44"/>
                  </w:rPr>
                  <w:t>2</w:t>
                </w:r>
                <w:r>
                  <w:fldChar w:fldCharType="end"/>
                </w:r>
              </w:p>
            </w:txbxContent>
          </v:textbox>
          <w10:wrap anchorx="page" anchory="margin"/>
        </v:rect>
      </w:pict>
    </w:r>
    <w:r>
      <w:rPr>
        <w:noProof/>
      </w:rPr>
      <w:pict w14:anchorId="4BC04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SidePanel.png" style="position:absolute;left:0;text-align:left;margin-left:-2.15pt;margin-top:-10.8pt;width:173.15pt;height:624.1pt;z-index:251656192;visibility:visible;mso-position-horizontal-relative:page">
          <v:imagedata r:id="rId1" o:title="SidePanel"/>
          <w10:wrap anchorx="page"/>
        </v:shape>
      </w:pict>
    </w:r>
    <w:r w:rsidR="00AB1E24">
      <w:tab/>
      <w:t xml:space="preserve"> </w:t>
    </w:r>
  </w:p>
  <w:p w14:paraId="50CD69F2" w14:textId="77777777" w:rsidR="00AB1E24" w:rsidRDefault="00803C35" w:rsidP="00B866CF">
    <w:pPr>
      <w:pStyle w:val="Header"/>
      <w:ind w:left="993"/>
    </w:pPr>
    <w:r>
      <w:rPr>
        <w:noProof/>
        <w:lang w:val="fr-FR" w:eastAsia="fr-FR"/>
      </w:rPr>
      <w:pict w14:anchorId="2BC6A797">
        <v:shapetype id="_x0000_t202" coordsize="21600,21600" o:spt="202" path="m,l,21600r21600,l21600,xe">
          <v:stroke joinstyle="miter"/>
          <v:path gradientshapeok="t" o:connecttype="rect"/>
        </v:shapetype>
        <v:shape id="_x0000_s1027" type="#_x0000_t202" style="position:absolute;left:0;text-align:left;margin-left:209.1pt;margin-top:26.95pt;width:327.9pt;height:70.5pt;z-index:251658240;mso-width-relative:margin;mso-height-relative:margin" stroked="f">
          <v:textbox style="mso-next-textbox:#_x0000_s1027">
            <w:txbxContent>
              <w:p w14:paraId="58F8770A" w14:textId="707F2E39" w:rsidR="00AB1E24" w:rsidRDefault="00AB1E24" w:rsidP="00E0251E">
                <w:pPr>
                  <w:widowControl w:val="0"/>
                  <w:tabs>
                    <w:tab w:val="left" w:pos="-15"/>
                  </w:tabs>
                  <w:jc w:val="center"/>
                  <w:rPr>
                    <w:rFonts w:ascii="Calibri" w:hAnsi="Calibri" w:cs="Calibri"/>
                    <w:b/>
                    <w:sz w:val="28"/>
                    <w:szCs w:val="28"/>
                    <w:u w:val="single"/>
                    <w:lang w:val="en-GB"/>
                  </w:rPr>
                </w:pPr>
                <w:r w:rsidRPr="000B1BED">
                  <w:rPr>
                    <w:rFonts w:ascii="Calibri" w:hAnsi="Calibri" w:cs="Calibri"/>
                    <w:b/>
                    <w:color w:val="404040"/>
                    <w:sz w:val="28"/>
                    <w:szCs w:val="28"/>
                    <w:u w:val="single"/>
                    <w:lang w:val="en-GB"/>
                  </w:rPr>
                  <w:t xml:space="preserve">ESC </w:t>
                </w:r>
                <w:r w:rsidRPr="000B1BED">
                  <w:rPr>
                    <w:rFonts w:ascii="Calibri" w:hAnsi="Calibri" w:cs="Calibri"/>
                    <w:b/>
                    <w:color w:val="C00000"/>
                    <w:sz w:val="28"/>
                    <w:szCs w:val="28"/>
                    <w:u w:val="single"/>
                    <w:lang w:val="en-GB"/>
                  </w:rPr>
                  <w:t>NURSING</w:t>
                </w:r>
                <w:r w:rsidRPr="00D63999">
                  <w:rPr>
                    <w:rFonts w:ascii="Calibri" w:hAnsi="Calibri" w:cs="Calibri"/>
                    <w:b/>
                    <w:sz w:val="28"/>
                    <w:szCs w:val="28"/>
                    <w:u w:val="single"/>
                    <w:lang w:val="en-GB"/>
                  </w:rPr>
                  <w:t xml:space="preserve"> </w:t>
                </w:r>
                <w:r w:rsidR="00803C35">
                  <w:rPr>
                    <w:rFonts w:ascii="Calibri" w:hAnsi="Calibri" w:cs="Calibri"/>
                    <w:b/>
                    <w:sz w:val="28"/>
                    <w:szCs w:val="28"/>
                    <w:u w:val="single"/>
                    <w:lang w:val="en-GB"/>
                  </w:rPr>
                  <w:t xml:space="preserve">&amp; </w:t>
                </w:r>
                <w:r w:rsidR="00803C35" w:rsidRPr="00803C35">
                  <w:rPr>
                    <w:rFonts w:ascii="Calibri" w:hAnsi="Calibri" w:cs="Calibri"/>
                    <w:b/>
                    <w:color w:val="C00000"/>
                    <w:sz w:val="28"/>
                    <w:szCs w:val="28"/>
                    <w:u w:val="single"/>
                    <w:lang w:val="en-GB"/>
                  </w:rPr>
                  <w:t>ALLIED PROFESSIONAL</w:t>
                </w:r>
                <w:r w:rsidR="00803C35">
                  <w:rPr>
                    <w:rFonts w:ascii="Calibri" w:hAnsi="Calibri" w:cs="Calibri"/>
                    <w:b/>
                    <w:sz w:val="28"/>
                    <w:szCs w:val="28"/>
                    <w:u w:val="single"/>
                    <w:lang w:val="en-GB"/>
                  </w:rPr>
                  <w:t xml:space="preserve"> </w:t>
                </w:r>
                <w:r>
                  <w:rPr>
                    <w:rFonts w:ascii="Calibri" w:hAnsi="Calibri" w:cs="Calibri"/>
                    <w:b/>
                    <w:sz w:val="28"/>
                    <w:szCs w:val="28"/>
                    <w:u w:val="single"/>
                    <w:lang w:val="en-GB"/>
                  </w:rPr>
                  <w:t>TRAINING GRANT APPLICATION</w:t>
                </w:r>
              </w:p>
              <w:p w14:paraId="4EFB9346" w14:textId="77777777" w:rsidR="00AB1E24" w:rsidRPr="008C4A38" w:rsidRDefault="00AB1E24" w:rsidP="00E0251E">
                <w:pPr>
                  <w:widowControl w:val="0"/>
                  <w:tabs>
                    <w:tab w:val="left" w:pos="-15"/>
                  </w:tabs>
                  <w:jc w:val="center"/>
                  <w:rPr>
                    <w:rFonts w:ascii="Calibri" w:hAnsi="Calibri" w:cs="Calibri"/>
                    <w:b/>
                    <w:color w:val="404040"/>
                    <w:sz w:val="28"/>
                    <w:szCs w:val="28"/>
                    <w:u w:val="single"/>
                    <w:lang w:val="en-GB"/>
                  </w:rPr>
                </w:pPr>
                <w:r w:rsidRPr="00230A2C">
                  <w:rPr>
                    <w:rFonts w:ascii="Calibri" w:hAnsi="Calibri" w:cs="Calibri"/>
                    <w:b/>
                    <w:color w:val="C00000"/>
                    <w:sz w:val="28"/>
                    <w:szCs w:val="28"/>
                    <w:u w:val="single"/>
                    <w:lang w:val="en-GB"/>
                  </w:rPr>
                  <w:t>DESCRIPTION</w:t>
                </w:r>
                <w:r w:rsidRPr="008C4A38">
                  <w:rPr>
                    <w:rFonts w:ascii="Calibri" w:hAnsi="Calibri" w:cs="Calibri"/>
                    <w:b/>
                    <w:color w:val="404040"/>
                    <w:sz w:val="28"/>
                    <w:szCs w:val="28"/>
                    <w:u w:val="single"/>
                    <w:lang w:val="en-GB"/>
                  </w:rPr>
                  <w:t xml:space="preserve"> OF THE TRAINING</w:t>
                </w:r>
              </w:p>
              <w:p w14:paraId="244DB9B3" w14:textId="77777777" w:rsidR="00AB1E24" w:rsidRDefault="00AB1E24" w:rsidP="00E0251E">
                <w:pPr>
                  <w:widowControl w:val="0"/>
                  <w:tabs>
                    <w:tab w:val="left" w:pos="-15"/>
                  </w:tabs>
                  <w:jc w:val="center"/>
                  <w:rPr>
                    <w:rFonts w:ascii="Calibri" w:hAnsi="Calibri" w:cs="Calibri"/>
                    <w:b/>
                    <w:sz w:val="28"/>
                    <w:szCs w:val="28"/>
                    <w:u w:val="single"/>
                    <w:lang w:val="en-GB"/>
                  </w:rPr>
                </w:pPr>
              </w:p>
              <w:p w14:paraId="54D9D6A0" w14:textId="77777777" w:rsidR="00AB1E24" w:rsidRDefault="00AB1E24" w:rsidP="00E0251E">
                <w:pPr>
                  <w:widowControl w:val="0"/>
                  <w:tabs>
                    <w:tab w:val="left" w:pos="-15"/>
                  </w:tabs>
                  <w:jc w:val="center"/>
                  <w:rPr>
                    <w:rFonts w:ascii="Calibri" w:hAnsi="Calibri" w:cs="Calibri"/>
                    <w:b/>
                    <w:sz w:val="28"/>
                    <w:szCs w:val="28"/>
                    <w:u w:val="single"/>
                    <w:lang w:val="en-GB"/>
                  </w:rPr>
                </w:pPr>
              </w:p>
              <w:p w14:paraId="440BA6B8" w14:textId="77777777" w:rsidR="00AB1E24" w:rsidRDefault="00AB1E24" w:rsidP="00E0251E"/>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E754F"/>
    <w:multiLevelType w:val="hybridMultilevel"/>
    <w:tmpl w:val="546AF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26236B0"/>
    <w:multiLevelType w:val="hybridMultilevel"/>
    <w:tmpl w:val="0F4E7148"/>
    <w:lvl w:ilvl="0" w:tplc="EC843802">
      <w:start w:val="1"/>
      <w:numFmt w:val="decimal"/>
      <w:lvlText w:val="%1."/>
      <w:lvlJc w:val="left"/>
      <w:pPr>
        <w:ind w:left="720" w:hanging="360"/>
      </w:pPr>
      <w:rPr>
        <w:rFonts w:hint="default"/>
        <w:sz w:val="2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73500F9"/>
    <w:multiLevelType w:val="multilevel"/>
    <w:tmpl w:val="E39EDD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7AE86734"/>
    <w:multiLevelType w:val="hybridMultilevel"/>
    <w:tmpl w:val="EBF00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CE357E"/>
    <w:multiLevelType w:val="multilevel"/>
    <w:tmpl w:val="A6E066E0"/>
    <w:lvl w:ilvl="0">
      <w:start w:val="1"/>
      <w:numFmt w:val="bullet"/>
      <w:lvlText w:val=""/>
      <w:lvlJc w:val="left"/>
      <w:pPr>
        <w:tabs>
          <w:tab w:val="num" w:pos="1080"/>
        </w:tabs>
        <w:ind w:left="1080" w:hanging="360"/>
      </w:pPr>
      <w:rPr>
        <w:rFonts w:ascii="Wingdings" w:hAnsi="Wingdings" w:hint="default"/>
        <w:color w:val="C00000"/>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2EA2"/>
    <w:rsid w:val="000D66CC"/>
    <w:rsid w:val="000E016B"/>
    <w:rsid w:val="000F4164"/>
    <w:rsid w:val="001957CC"/>
    <w:rsid w:val="001E3EE2"/>
    <w:rsid w:val="001E426C"/>
    <w:rsid w:val="001F514D"/>
    <w:rsid w:val="00206312"/>
    <w:rsid w:val="00230A2C"/>
    <w:rsid w:val="002A557F"/>
    <w:rsid w:val="00320D86"/>
    <w:rsid w:val="003814C3"/>
    <w:rsid w:val="00422EA2"/>
    <w:rsid w:val="00433688"/>
    <w:rsid w:val="00485A97"/>
    <w:rsid w:val="004975CB"/>
    <w:rsid w:val="00536102"/>
    <w:rsid w:val="00575DF2"/>
    <w:rsid w:val="005B57CE"/>
    <w:rsid w:val="006169B8"/>
    <w:rsid w:val="00673F2B"/>
    <w:rsid w:val="00677E1A"/>
    <w:rsid w:val="00691B98"/>
    <w:rsid w:val="007042CA"/>
    <w:rsid w:val="007375D3"/>
    <w:rsid w:val="007519C5"/>
    <w:rsid w:val="00803C35"/>
    <w:rsid w:val="00864949"/>
    <w:rsid w:val="008C4A38"/>
    <w:rsid w:val="00A44429"/>
    <w:rsid w:val="00AB1E24"/>
    <w:rsid w:val="00AB48B1"/>
    <w:rsid w:val="00B108A7"/>
    <w:rsid w:val="00B54551"/>
    <w:rsid w:val="00B866CF"/>
    <w:rsid w:val="00C74624"/>
    <w:rsid w:val="00D30EF5"/>
    <w:rsid w:val="00E0251E"/>
    <w:rsid w:val="00E33601"/>
    <w:rsid w:val="00F9031C"/>
    <w:rsid w:val="00FB259F"/>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3E428"/>
  <w15:chartTrackingRefBased/>
  <w15:docId w15:val="{05954C75-A193-4651-8FDE-03526C3C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7F0"/>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768B3"/>
    <w:pPr>
      <w:tabs>
        <w:tab w:val="center" w:pos="4320"/>
        <w:tab w:val="right" w:pos="8640"/>
      </w:tabs>
      <w:spacing w:after="0"/>
    </w:pPr>
  </w:style>
  <w:style w:type="character" w:customStyle="1" w:styleId="HeaderChar">
    <w:name w:val="Header Char"/>
    <w:basedOn w:val="DefaultParagraphFont"/>
    <w:link w:val="Header"/>
    <w:rsid w:val="00D768B3"/>
  </w:style>
  <w:style w:type="paragraph" w:styleId="Footer">
    <w:name w:val="footer"/>
    <w:basedOn w:val="Normal"/>
    <w:link w:val="FooterChar"/>
    <w:uiPriority w:val="99"/>
    <w:unhideWhenUsed/>
    <w:rsid w:val="00D768B3"/>
    <w:pPr>
      <w:tabs>
        <w:tab w:val="center" w:pos="4320"/>
        <w:tab w:val="right" w:pos="8640"/>
      </w:tabs>
      <w:spacing w:after="0"/>
    </w:pPr>
  </w:style>
  <w:style w:type="character" w:customStyle="1" w:styleId="FooterChar">
    <w:name w:val="Footer Char"/>
    <w:basedOn w:val="DefaultParagraphFont"/>
    <w:link w:val="Footer"/>
    <w:uiPriority w:val="99"/>
    <w:rsid w:val="00D768B3"/>
  </w:style>
  <w:style w:type="paragraph" w:styleId="NoSpacing">
    <w:name w:val="No Spacing"/>
    <w:link w:val="NoSpacingChar"/>
    <w:qFormat/>
    <w:rsid w:val="00FA6A69"/>
    <w:rPr>
      <w:rFonts w:ascii="PMingLiU" w:eastAsia="Times New Roman" w:hAnsi="PMingLiU"/>
      <w:sz w:val="22"/>
      <w:szCs w:val="22"/>
      <w:lang w:val="en-US" w:eastAsia="en-US"/>
    </w:rPr>
  </w:style>
  <w:style w:type="character" w:customStyle="1" w:styleId="NoSpacingChar">
    <w:name w:val="No Spacing Char"/>
    <w:basedOn w:val="DefaultParagraphFont"/>
    <w:link w:val="NoSpacing"/>
    <w:rsid w:val="00FA6A69"/>
    <w:rPr>
      <w:rFonts w:ascii="PMingLiU" w:eastAsia="Times New Roman" w:hAnsi="PMingLiU"/>
      <w:sz w:val="22"/>
      <w:szCs w:val="22"/>
      <w:lang w:val="en-US" w:eastAsia="en-US" w:bidi="ar-SA"/>
    </w:rPr>
  </w:style>
  <w:style w:type="paragraph" w:styleId="BalloonText">
    <w:name w:val="Balloon Text"/>
    <w:basedOn w:val="Normal"/>
    <w:link w:val="BalloonTextChar"/>
    <w:uiPriority w:val="99"/>
    <w:semiHidden/>
    <w:unhideWhenUsed/>
    <w:rsid w:val="00E025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51E"/>
    <w:rPr>
      <w:rFonts w:ascii="Tahoma" w:hAnsi="Tahoma" w:cs="Tahoma"/>
      <w:sz w:val="16"/>
      <w:szCs w:val="16"/>
      <w:lang w:val="en-US" w:eastAsia="en-US"/>
    </w:rPr>
  </w:style>
  <w:style w:type="table" w:styleId="TableGrid">
    <w:name w:val="Table Grid"/>
    <w:basedOn w:val="TableNormal"/>
    <w:uiPriority w:val="59"/>
    <w:rsid w:val="00E025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230A2C"/>
    <w:pPr>
      <w:widowControl w:val="0"/>
      <w:tabs>
        <w:tab w:val="left" w:pos="-15"/>
        <w:tab w:val="left" w:pos="709"/>
      </w:tabs>
      <w:overflowPunct w:val="0"/>
      <w:autoSpaceDE w:val="0"/>
      <w:autoSpaceDN w:val="0"/>
      <w:adjustRightInd w:val="0"/>
      <w:spacing w:after="0"/>
      <w:textAlignment w:val="baseline"/>
    </w:pPr>
    <w:rPr>
      <w:rFonts w:ascii="Arial" w:eastAsia="Times New Roman" w:hAnsi="Arial" w:cs="Arial"/>
      <w:sz w:val="22"/>
      <w:szCs w:val="20"/>
      <w:lang w:val="en-GB"/>
    </w:rPr>
  </w:style>
  <w:style w:type="character" w:customStyle="1" w:styleId="BodyText2Char">
    <w:name w:val="Body Text 2 Char"/>
    <w:basedOn w:val="DefaultParagraphFont"/>
    <w:link w:val="BodyText2"/>
    <w:rsid w:val="00230A2C"/>
    <w:rPr>
      <w:rFonts w:ascii="Arial" w:eastAsia="Times New Roman" w:hAnsi="Arial" w:cs="Arial"/>
      <w:sz w:val="22"/>
      <w:lang w:val="en-GB" w:eastAsia="en-US"/>
    </w:rPr>
  </w:style>
  <w:style w:type="character" w:styleId="CommentReference">
    <w:name w:val="annotation reference"/>
    <w:basedOn w:val="DefaultParagraphFont"/>
    <w:uiPriority w:val="99"/>
    <w:semiHidden/>
    <w:unhideWhenUsed/>
    <w:rsid w:val="00230A2C"/>
    <w:rPr>
      <w:sz w:val="16"/>
      <w:szCs w:val="16"/>
    </w:rPr>
  </w:style>
  <w:style w:type="paragraph" w:styleId="CommentText">
    <w:name w:val="annotation text"/>
    <w:basedOn w:val="Normal"/>
    <w:link w:val="CommentTextChar"/>
    <w:uiPriority w:val="99"/>
    <w:semiHidden/>
    <w:unhideWhenUsed/>
    <w:rsid w:val="00230A2C"/>
    <w:rPr>
      <w:sz w:val="20"/>
      <w:szCs w:val="20"/>
    </w:rPr>
  </w:style>
  <w:style w:type="character" w:customStyle="1" w:styleId="CommentTextChar">
    <w:name w:val="Comment Text Char"/>
    <w:basedOn w:val="DefaultParagraphFont"/>
    <w:link w:val="CommentText"/>
    <w:uiPriority w:val="99"/>
    <w:semiHidden/>
    <w:rsid w:val="00230A2C"/>
    <w:rPr>
      <w:lang w:val="en-US" w:eastAsia="en-US"/>
    </w:rPr>
  </w:style>
  <w:style w:type="paragraph" w:styleId="CommentSubject">
    <w:name w:val="annotation subject"/>
    <w:basedOn w:val="CommentText"/>
    <w:next w:val="CommentText"/>
    <w:link w:val="CommentSubjectChar"/>
    <w:uiPriority w:val="99"/>
    <w:semiHidden/>
    <w:unhideWhenUsed/>
    <w:rsid w:val="00230A2C"/>
    <w:rPr>
      <w:b/>
      <w:bCs/>
    </w:rPr>
  </w:style>
  <w:style w:type="character" w:customStyle="1" w:styleId="CommentSubjectChar">
    <w:name w:val="Comment Subject Char"/>
    <w:basedOn w:val="CommentTextChar"/>
    <w:link w:val="CommentSubject"/>
    <w:uiPriority w:val="99"/>
    <w:semiHidden/>
    <w:rsid w:val="00230A2C"/>
    <w:rPr>
      <w:b/>
      <w:bCs/>
      <w:lang w:val="en-US" w:eastAsia="en-US"/>
    </w:rPr>
  </w:style>
  <w:style w:type="paragraph" w:styleId="Revision">
    <w:name w:val="Revision"/>
    <w:hidden/>
    <w:uiPriority w:val="99"/>
    <w:semiHidden/>
    <w:rsid w:val="00230A2C"/>
    <w:rPr>
      <w:sz w:val="24"/>
      <w:szCs w:val="24"/>
      <w:lang w:val="en-US" w:eastAsia="en-US"/>
    </w:rPr>
  </w:style>
  <w:style w:type="character" w:styleId="Hyperlink">
    <w:name w:val="Hyperlink"/>
    <w:basedOn w:val="DefaultParagraphFont"/>
    <w:uiPriority w:val="99"/>
    <w:semiHidden/>
    <w:unhideWhenUsed/>
    <w:rsid w:val="004975CB"/>
    <w:rPr>
      <w:color w:val="0563C1"/>
      <w:u w:val="single"/>
    </w:rPr>
  </w:style>
  <w:style w:type="paragraph" w:styleId="ListParagraph">
    <w:name w:val="List Paragraph"/>
    <w:basedOn w:val="Normal"/>
    <w:uiPriority w:val="34"/>
    <w:qFormat/>
    <w:rsid w:val="003814C3"/>
    <w:pPr>
      <w:spacing w:line="276" w:lineRule="auto"/>
      <w:ind w:left="720"/>
      <w:contextualSpacing/>
    </w:pPr>
    <w:rPr>
      <w:rFonts w:ascii="Calibri" w:eastAsia="Calibri" w:hAnsi="Calibri" w:cs="Calibri"/>
      <w:sz w:val="22"/>
      <w:szCs w:val="22"/>
      <w:lang w:val="de-DE"/>
    </w:rPr>
  </w:style>
  <w:style w:type="paragraph" w:styleId="FootnoteText">
    <w:name w:val="footnote text"/>
    <w:basedOn w:val="Normal"/>
    <w:link w:val="FootnoteTextChar"/>
    <w:uiPriority w:val="99"/>
    <w:semiHidden/>
    <w:unhideWhenUsed/>
    <w:rsid w:val="003814C3"/>
    <w:rPr>
      <w:sz w:val="20"/>
      <w:szCs w:val="20"/>
    </w:rPr>
  </w:style>
  <w:style w:type="character" w:customStyle="1" w:styleId="FootnoteTextChar">
    <w:name w:val="Footnote Text Char"/>
    <w:basedOn w:val="DefaultParagraphFont"/>
    <w:link w:val="FootnoteText"/>
    <w:uiPriority w:val="99"/>
    <w:semiHidden/>
    <w:rsid w:val="003814C3"/>
    <w:rPr>
      <w:lang w:val="en-US" w:eastAsia="en-US"/>
    </w:rPr>
  </w:style>
  <w:style w:type="character" w:styleId="FootnoteReference">
    <w:name w:val="footnote reference"/>
    <w:basedOn w:val="DefaultParagraphFont"/>
    <w:uiPriority w:val="99"/>
    <w:semiHidden/>
    <w:unhideWhenUsed/>
    <w:rsid w:val="003814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353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ivacy@escardi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escardio.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04609-6931-4B4B-9F97-82644D5FA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Michele Grimson</Company>
  <LinksUpToDate>false</LinksUpToDate>
  <CharactersWithSpaces>2726</CharactersWithSpaces>
  <SharedDoc>false</SharedDoc>
  <HLinks>
    <vt:vector size="12" baseType="variant">
      <vt:variant>
        <vt:i4>2621452</vt:i4>
      </vt:variant>
      <vt:variant>
        <vt:i4>3</vt:i4>
      </vt:variant>
      <vt:variant>
        <vt:i4>0</vt:i4>
      </vt:variant>
      <vt:variant>
        <vt:i4>5</vt:i4>
      </vt:variant>
      <vt:variant>
        <vt:lpwstr>mailto:dpo@escardio.org</vt:lpwstr>
      </vt:variant>
      <vt:variant>
        <vt:lpwstr/>
      </vt:variant>
      <vt:variant>
        <vt:i4>3276827</vt:i4>
      </vt:variant>
      <vt:variant>
        <vt:i4>0</vt:i4>
      </vt:variant>
      <vt:variant>
        <vt:i4>0</vt:i4>
      </vt:variant>
      <vt:variant>
        <vt:i4>5</vt:i4>
      </vt:variant>
      <vt:variant>
        <vt:lpwstr>mailto:dataprivacy@escardio.org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fernanda_aveiro</dc:creator>
  <cp:keywords/>
  <cp:lastModifiedBy>Myriam GLEMOT</cp:lastModifiedBy>
  <cp:revision>2</cp:revision>
  <cp:lastPrinted>2017-12-01T10:48:00Z</cp:lastPrinted>
  <dcterms:created xsi:type="dcterms:W3CDTF">2021-01-04T07:34:00Z</dcterms:created>
  <dcterms:modified xsi:type="dcterms:W3CDTF">2021-01-04T07:34:00Z</dcterms:modified>
</cp:coreProperties>
</file>